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AAF2" w14:textId="77777777" w:rsidR="00BC1226" w:rsidRDefault="00BC1226" w:rsidP="00BC1226">
      <w:pPr>
        <w:autoSpaceDE w:val="0"/>
        <w:autoSpaceDN w:val="0"/>
        <w:adjustRightInd w:val="0"/>
        <w:spacing w:after="0" w:line="240" w:lineRule="auto"/>
        <w:jc w:val="center"/>
        <w:rPr>
          <w:rFonts w:ascii="MyriadPro-Cond" w:hAnsi="MyriadPro-Cond" w:cs="MyriadPro-Cond"/>
          <w:szCs w:val="24"/>
        </w:rPr>
      </w:pPr>
      <w:r w:rsidRPr="00BC1226">
        <w:rPr>
          <w:rFonts w:ascii="MyriadPro-Cond" w:hAnsi="MyriadPro-Cond" w:cs="MyriadPro-Cond"/>
          <w:noProof/>
          <w:szCs w:val="24"/>
          <w:lang w:eastAsia="en-GB"/>
        </w:rPr>
        <w:drawing>
          <wp:inline distT="0" distB="0" distL="0" distR="0" wp14:anchorId="6946AB16" wp14:editId="105944A6">
            <wp:extent cx="1150327" cy="1424354"/>
            <wp:effectExtent l="0" t="0" r="0" b="4445"/>
            <wp:docPr id="1" name="Picture 1" descr="H:\Staff - doctors\Salaried GP\8 sessions salaried GP - April 2016\Brynderwen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taff - doctors\Salaried GP\8 sessions salaried GP - April 2016\Brynderwen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237" cy="143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46AAF3" w14:textId="77777777" w:rsidR="00BC1226" w:rsidRDefault="00BC1226" w:rsidP="00BC1226">
      <w:pPr>
        <w:autoSpaceDE w:val="0"/>
        <w:autoSpaceDN w:val="0"/>
        <w:adjustRightInd w:val="0"/>
        <w:spacing w:after="0" w:line="240" w:lineRule="auto"/>
        <w:jc w:val="center"/>
        <w:rPr>
          <w:rFonts w:ascii="MyriadPro-Cond" w:hAnsi="MyriadPro-Cond" w:cs="MyriadPro-Cond"/>
          <w:szCs w:val="24"/>
        </w:rPr>
      </w:pPr>
    </w:p>
    <w:p w14:paraId="6946AAF4" w14:textId="77777777" w:rsidR="00E06954" w:rsidRPr="00EE40FE" w:rsidRDefault="00E06954" w:rsidP="00BC122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E40FE">
        <w:rPr>
          <w:rFonts w:asciiTheme="minorHAnsi" w:hAnsiTheme="minorHAnsi" w:cstheme="minorHAnsi"/>
          <w:b/>
          <w:bCs/>
          <w:sz w:val="28"/>
          <w:szCs w:val="28"/>
        </w:rPr>
        <w:t>Brynderwen &amp; Minster Surgeries, Cardiff</w:t>
      </w:r>
    </w:p>
    <w:p w14:paraId="6946AAF5" w14:textId="77777777" w:rsidR="00E06954" w:rsidRPr="000A5312" w:rsidRDefault="00E06954" w:rsidP="00E0695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14:paraId="59BEA5D6" w14:textId="6EF45114" w:rsidR="00EE40FE" w:rsidRDefault="002645D2" w:rsidP="00EE40F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4-6</w:t>
      </w:r>
      <w:r w:rsidR="00E06954" w:rsidRPr="00EE40FE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Session Salaried GP required</w:t>
      </w:r>
      <w:r w:rsidR="00EE40FE" w:rsidRPr="00EE40FE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for a 19,000</w:t>
      </w:r>
      <w:r w:rsidR="00EE40FE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-</w:t>
      </w:r>
      <w:r w:rsidR="00EE40FE" w:rsidRPr="00EE40FE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patient practice.</w:t>
      </w:r>
    </w:p>
    <w:p w14:paraId="791E978B" w14:textId="77777777" w:rsidR="00EE40FE" w:rsidRDefault="00EE40FE" w:rsidP="00E0695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946AAF8" w14:textId="712C2C9A" w:rsidR="005F25E4" w:rsidRPr="00AB624A" w:rsidRDefault="00EE40FE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We have a population of almost 19,000 patients with two sites and a </w:t>
      </w:r>
      <w:r w:rsidRPr="00277D7F">
        <w:rPr>
          <w:rFonts w:ascii="Aptos" w:hAnsi="Aptos" w:cstheme="minorHAnsi"/>
          <w:szCs w:val="24"/>
        </w:rPr>
        <w:t>v</w:t>
      </w:r>
      <w:r w:rsidR="00AB624A" w:rsidRPr="00277D7F">
        <w:rPr>
          <w:rFonts w:ascii="Aptos" w:hAnsi="Aptos" w:cstheme="minorHAnsi"/>
          <w:szCs w:val="24"/>
        </w:rPr>
        <w:t>aried</w:t>
      </w:r>
      <w:r w:rsidRPr="00AB624A">
        <w:rPr>
          <w:rFonts w:ascii="Aptos" w:hAnsi="Aptos" w:cstheme="minorHAnsi"/>
          <w:szCs w:val="24"/>
        </w:rPr>
        <w:t xml:space="preserve"> demographic </w:t>
      </w:r>
      <w:r w:rsidR="00AB624A">
        <w:rPr>
          <w:rFonts w:ascii="Aptos" w:hAnsi="Aptos" w:cstheme="minorHAnsi"/>
          <w:szCs w:val="24"/>
        </w:rPr>
        <w:t>from</w:t>
      </w:r>
      <w:r w:rsidRPr="00AB624A">
        <w:rPr>
          <w:rFonts w:ascii="Aptos" w:hAnsi="Aptos" w:cstheme="minorHAnsi"/>
          <w:szCs w:val="24"/>
        </w:rPr>
        <w:t xml:space="preserve"> deprivation to affluence. Our ethos is to provide the </w:t>
      </w:r>
      <w:r w:rsidR="00F7306C" w:rsidRPr="00AB624A">
        <w:rPr>
          <w:rFonts w:ascii="Aptos" w:hAnsi="Aptos" w:cstheme="minorHAnsi"/>
          <w:szCs w:val="24"/>
        </w:rPr>
        <w:t>exceptional</w:t>
      </w:r>
      <w:r w:rsidRPr="00AB624A">
        <w:rPr>
          <w:rFonts w:ascii="Aptos" w:hAnsi="Aptos" w:cstheme="minorHAnsi"/>
          <w:szCs w:val="24"/>
        </w:rPr>
        <w:t xml:space="preserve"> patient care while also providing a supportive and collaborative environment for our staff.</w:t>
      </w:r>
    </w:p>
    <w:p w14:paraId="6946AAF9" w14:textId="77777777" w:rsidR="00E06954" w:rsidRPr="00AB624A" w:rsidRDefault="00E06954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b/>
          <w:bCs/>
          <w:szCs w:val="24"/>
        </w:rPr>
      </w:pPr>
    </w:p>
    <w:p w14:paraId="6946AAFA" w14:textId="108794D5" w:rsidR="00E06954" w:rsidRPr="00AB624A" w:rsidRDefault="00EE40FE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We are a</w:t>
      </w:r>
      <w:r w:rsidR="00E06954" w:rsidRPr="00AB624A">
        <w:rPr>
          <w:rFonts w:ascii="Aptos" w:hAnsi="Aptos" w:cstheme="minorHAnsi"/>
          <w:szCs w:val="24"/>
        </w:rPr>
        <w:t xml:space="preserve"> </w:t>
      </w:r>
      <w:r w:rsidR="00E70B9D" w:rsidRPr="00AB624A">
        <w:rPr>
          <w:rFonts w:ascii="Aptos" w:hAnsi="Aptos" w:cstheme="minorHAnsi"/>
          <w:szCs w:val="24"/>
        </w:rPr>
        <w:t>forward-thinking</w:t>
      </w:r>
      <w:r w:rsidR="00E06954" w:rsidRPr="00AB624A">
        <w:rPr>
          <w:rFonts w:ascii="Aptos" w:hAnsi="Aptos" w:cstheme="minorHAnsi"/>
          <w:szCs w:val="24"/>
        </w:rPr>
        <w:t xml:space="preserve"> team who </w:t>
      </w:r>
      <w:r w:rsidR="00E23BBE" w:rsidRPr="00AB624A">
        <w:rPr>
          <w:rFonts w:ascii="Aptos" w:hAnsi="Aptos" w:cstheme="minorHAnsi"/>
          <w:szCs w:val="24"/>
        </w:rPr>
        <w:t>work</w:t>
      </w:r>
      <w:r w:rsidR="00E06954" w:rsidRPr="00AB624A">
        <w:rPr>
          <w:rFonts w:ascii="Aptos" w:hAnsi="Aptos" w:cstheme="minorHAnsi"/>
          <w:szCs w:val="24"/>
        </w:rPr>
        <w:t xml:space="preserve"> </w:t>
      </w:r>
      <w:r w:rsidR="00AB624A">
        <w:rPr>
          <w:rFonts w:ascii="Aptos" w:hAnsi="Aptos" w:cstheme="minorHAnsi"/>
          <w:szCs w:val="24"/>
        </w:rPr>
        <w:t>closely</w:t>
      </w:r>
      <w:r w:rsidR="00E06954" w:rsidRPr="00AB624A">
        <w:rPr>
          <w:rFonts w:ascii="Aptos" w:hAnsi="Aptos" w:cstheme="minorHAnsi"/>
          <w:szCs w:val="24"/>
        </w:rPr>
        <w:t xml:space="preserve"> to shape the delivery of care, ensuring it remains patient </w:t>
      </w:r>
      <w:r w:rsidR="002E6131" w:rsidRPr="00AB624A">
        <w:rPr>
          <w:rFonts w:ascii="Aptos" w:hAnsi="Aptos" w:cstheme="minorHAnsi"/>
          <w:szCs w:val="24"/>
        </w:rPr>
        <w:t>focussed</w:t>
      </w:r>
      <w:r w:rsidR="00E06954" w:rsidRPr="00AB624A">
        <w:rPr>
          <w:rFonts w:ascii="Aptos" w:hAnsi="Aptos" w:cstheme="minorHAnsi"/>
          <w:szCs w:val="24"/>
        </w:rPr>
        <w:t xml:space="preserve"> and evidence based.</w:t>
      </w:r>
      <w:r w:rsidR="007902A0" w:rsidRPr="00AB624A">
        <w:rPr>
          <w:rFonts w:ascii="Aptos" w:hAnsi="Aptos" w:cstheme="minorHAnsi"/>
          <w:szCs w:val="24"/>
        </w:rPr>
        <w:t xml:space="preserve">  The clinical team is expanding and developing</w:t>
      </w:r>
      <w:r w:rsidR="00207198" w:rsidRPr="00AB624A">
        <w:rPr>
          <w:rFonts w:ascii="Aptos" w:hAnsi="Aptos" w:cstheme="minorHAnsi"/>
          <w:szCs w:val="24"/>
        </w:rPr>
        <w:t xml:space="preserve">; </w:t>
      </w:r>
      <w:r w:rsidR="007902A0" w:rsidRPr="00AB624A">
        <w:rPr>
          <w:rFonts w:ascii="Aptos" w:hAnsi="Aptos" w:cstheme="minorHAnsi"/>
          <w:szCs w:val="24"/>
        </w:rPr>
        <w:t>we are looking for an ad</w:t>
      </w:r>
      <w:r w:rsidR="00207198" w:rsidRPr="00AB624A">
        <w:rPr>
          <w:rFonts w:ascii="Aptos" w:hAnsi="Aptos" w:cstheme="minorHAnsi"/>
          <w:szCs w:val="24"/>
        </w:rPr>
        <w:t>ditional GP to join</w:t>
      </w:r>
      <w:r w:rsidR="003160E7" w:rsidRPr="00AB624A">
        <w:rPr>
          <w:rFonts w:ascii="Aptos" w:hAnsi="Aptos" w:cstheme="minorHAnsi"/>
          <w:szCs w:val="24"/>
        </w:rPr>
        <w:t xml:space="preserve"> our </w:t>
      </w:r>
      <w:r w:rsidR="00207198" w:rsidRPr="00AB624A">
        <w:rPr>
          <w:rFonts w:ascii="Aptos" w:hAnsi="Aptos" w:cstheme="minorHAnsi"/>
          <w:szCs w:val="24"/>
        </w:rPr>
        <w:t>team.</w:t>
      </w:r>
      <w:r w:rsidR="00DC719C" w:rsidRPr="00AB624A">
        <w:rPr>
          <w:rFonts w:ascii="Aptos" w:hAnsi="Aptos" w:cstheme="minorHAnsi"/>
          <w:szCs w:val="24"/>
        </w:rPr>
        <w:t xml:space="preserve">  The practice is part of Cardiff East Cluster, </w:t>
      </w:r>
      <w:r w:rsidR="00B1447F" w:rsidRPr="00AB624A">
        <w:rPr>
          <w:rFonts w:ascii="Aptos" w:hAnsi="Aptos" w:cstheme="minorHAnsi"/>
          <w:szCs w:val="24"/>
        </w:rPr>
        <w:t>a harmonious group of</w:t>
      </w:r>
      <w:r w:rsidR="00DC719C" w:rsidRPr="00AB624A">
        <w:rPr>
          <w:rFonts w:ascii="Aptos" w:hAnsi="Aptos" w:cstheme="minorHAnsi"/>
          <w:szCs w:val="24"/>
        </w:rPr>
        <w:t xml:space="preserve"> </w:t>
      </w:r>
      <w:r w:rsidR="00AB624A">
        <w:rPr>
          <w:rFonts w:ascii="Aptos" w:hAnsi="Aptos" w:cstheme="minorHAnsi"/>
          <w:szCs w:val="24"/>
        </w:rPr>
        <w:t>four</w:t>
      </w:r>
      <w:r w:rsidR="00DC719C" w:rsidRPr="00AB624A">
        <w:rPr>
          <w:rFonts w:ascii="Aptos" w:hAnsi="Aptos" w:cstheme="minorHAnsi"/>
          <w:szCs w:val="24"/>
        </w:rPr>
        <w:t xml:space="preserve"> surgeries</w:t>
      </w:r>
      <w:r w:rsidR="00AB624A">
        <w:rPr>
          <w:rFonts w:ascii="Aptos" w:hAnsi="Aptos" w:cstheme="minorHAnsi"/>
          <w:szCs w:val="24"/>
        </w:rPr>
        <w:t xml:space="preserve"> that</w:t>
      </w:r>
      <w:r w:rsidR="00DC719C" w:rsidRPr="00AB624A">
        <w:rPr>
          <w:rFonts w:ascii="Aptos" w:hAnsi="Aptos" w:cstheme="minorHAnsi"/>
          <w:szCs w:val="24"/>
        </w:rPr>
        <w:t xml:space="preserve"> </w:t>
      </w:r>
      <w:r w:rsidR="00AB624A">
        <w:rPr>
          <w:rFonts w:ascii="Aptos" w:hAnsi="Aptos" w:cstheme="minorHAnsi"/>
          <w:szCs w:val="24"/>
        </w:rPr>
        <w:t>collaborates</w:t>
      </w:r>
      <w:r w:rsidR="009545F3" w:rsidRPr="00AB624A">
        <w:rPr>
          <w:rFonts w:ascii="Aptos" w:hAnsi="Aptos" w:cstheme="minorHAnsi"/>
          <w:szCs w:val="24"/>
        </w:rPr>
        <w:t xml:space="preserve"> to deliver projects </w:t>
      </w:r>
      <w:r w:rsidR="00AB624A">
        <w:rPr>
          <w:rFonts w:ascii="Aptos" w:hAnsi="Aptos" w:cstheme="minorHAnsi"/>
          <w:szCs w:val="24"/>
        </w:rPr>
        <w:t>to</w:t>
      </w:r>
      <w:r w:rsidR="009545F3" w:rsidRPr="00AB624A">
        <w:rPr>
          <w:rFonts w:ascii="Aptos" w:hAnsi="Aptos" w:cstheme="minorHAnsi"/>
          <w:szCs w:val="24"/>
        </w:rPr>
        <w:t xml:space="preserve"> benefit our </w:t>
      </w:r>
      <w:r w:rsidR="00042C6E">
        <w:rPr>
          <w:rFonts w:ascii="Aptos" w:hAnsi="Aptos" w:cstheme="minorHAnsi"/>
          <w:szCs w:val="24"/>
        </w:rPr>
        <w:t xml:space="preserve">patient population and </w:t>
      </w:r>
      <w:r w:rsidR="009545F3" w:rsidRPr="00AB624A">
        <w:rPr>
          <w:rFonts w:ascii="Aptos" w:hAnsi="Aptos" w:cstheme="minorHAnsi"/>
          <w:szCs w:val="24"/>
        </w:rPr>
        <w:t>local community</w:t>
      </w:r>
      <w:r w:rsidR="0038085F" w:rsidRPr="00AB624A">
        <w:rPr>
          <w:rFonts w:ascii="Aptos" w:hAnsi="Aptos" w:cstheme="minorHAnsi"/>
          <w:szCs w:val="24"/>
        </w:rPr>
        <w:t xml:space="preserve">.  </w:t>
      </w:r>
    </w:p>
    <w:p w14:paraId="6946AAFB" w14:textId="77777777" w:rsidR="00E06954" w:rsidRPr="00AB624A" w:rsidRDefault="00E06954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</w:p>
    <w:p w14:paraId="6946AAFC" w14:textId="4FE4A78A" w:rsidR="00E06954" w:rsidRPr="00AB624A" w:rsidRDefault="00F7306C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b/>
          <w:bCs/>
          <w:szCs w:val="24"/>
        </w:rPr>
      </w:pPr>
      <w:r w:rsidRPr="00AB624A">
        <w:rPr>
          <w:rFonts w:ascii="Aptos" w:hAnsi="Aptos" w:cstheme="minorHAnsi"/>
          <w:b/>
          <w:bCs/>
          <w:szCs w:val="24"/>
        </w:rPr>
        <w:t xml:space="preserve">About </w:t>
      </w:r>
      <w:r w:rsidR="00E06954" w:rsidRPr="00AB624A">
        <w:rPr>
          <w:rFonts w:ascii="Aptos" w:hAnsi="Aptos" w:cstheme="minorHAnsi"/>
          <w:b/>
          <w:bCs/>
          <w:szCs w:val="24"/>
        </w:rPr>
        <w:t>The Practice</w:t>
      </w:r>
    </w:p>
    <w:p w14:paraId="49AD1401" w14:textId="77777777" w:rsidR="00AB624A" w:rsidRDefault="00AB624A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>2-site practice (St. Mellons and Roath)</w:t>
      </w:r>
    </w:p>
    <w:p w14:paraId="6DEFC9D7" w14:textId="5FA4A078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GMS contract</w:t>
      </w:r>
    </w:p>
    <w:p w14:paraId="77025F7F" w14:textId="7F93F40F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EMIS </w:t>
      </w:r>
      <w:r w:rsidR="00980C8E">
        <w:rPr>
          <w:rFonts w:ascii="Aptos" w:hAnsi="Aptos" w:cstheme="minorHAnsi"/>
          <w:szCs w:val="24"/>
        </w:rPr>
        <w:t xml:space="preserve">clinical system and </w:t>
      </w:r>
      <w:r w:rsidR="005A5E14">
        <w:rPr>
          <w:rFonts w:ascii="Aptos" w:hAnsi="Aptos" w:cstheme="minorHAnsi"/>
          <w:szCs w:val="24"/>
        </w:rPr>
        <w:t xml:space="preserve">moving to electronic prescribing </w:t>
      </w:r>
      <w:r w:rsidR="00980C8E">
        <w:rPr>
          <w:rFonts w:ascii="Aptos" w:hAnsi="Aptos" w:cstheme="minorHAnsi"/>
          <w:szCs w:val="24"/>
        </w:rPr>
        <w:t>in August 2026</w:t>
      </w:r>
    </w:p>
    <w:p w14:paraId="7F6B6A88" w14:textId="2424BD2E" w:rsidR="00525AFD" w:rsidRPr="00AB624A" w:rsidRDefault="00980C8E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>7</w:t>
      </w:r>
      <w:r w:rsidR="00E06954" w:rsidRPr="00AB624A">
        <w:rPr>
          <w:rFonts w:ascii="Aptos" w:hAnsi="Aptos" w:cstheme="minorHAnsi"/>
          <w:szCs w:val="24"/>
        </w:rPr>
        <w:t xml:space="preserve"> </w:t>
      </w:r>
      <w:r w:rsidR="00EE40FE" w:rsidRPr="00AB624A">
        <w:rPr>
          <w:rFonts w:ascii="Aptos" w:hAnsi="Aptos" w:cstheme="minorHAnsi"/>
          <w:szCs w:val="24"/>
        </w:rPr>
        <w:t>P</w:t>
      </w:r>
      <w:r w:rsidR="00E06954" w:rsidRPr="00AB624A">
        <w:rPr>
          <w:rFonts w:ascii="Aptos" w:hAnsi="Aptos" w:cstheme="minorHAnsi"/>
          <w:szCs w:val="24"/>
        </w:rPr>
        <w:t xml:space="preserve">artners </w:t>
      </w:r>
      <w:r w:rsidR="00E06954" w:rsidRPr="00AB624A">
        <w:rPr>
          <w:rFonts w:ascii="Aptos" w:hAnsi="Aptos" w:cstheme="minorHAnsi"/>
          <w:szCs w:val="24"/>
        </w:rPr>
        <w:tab/>
      </w:r>
    </w:p>
    <w:p w14:paraId="6946AAFD" w14:textId="5FE9A02A" w:rsidR="00E06954" w:rsidRPr="00AB624A" w:rsidRDefault="00980C8E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>4</w:t>
      </w:r>
      <w:r w:rsidR="00525AFD" w:rsidRPr="00AB624A">
        <w:rPr>
          <w:rFonts w:ascii="Aptos" w:hAnsi="Aptos" w:cstheme="minorHAnsi"/>
          <w:szCs w:val="24"/>
        </w:rPr>
        <w:t xml:space="preserve"> </w:t>
      </w:r>
      <w:r w:rsidR="00EE40FE" w:rsidRPr="00AB624A">
        <w:rPr>
          <w:rFonts w:ascii="Aptos" w:hAnsi="Aptos" w:cstheme="minorHAnsi"/>
          <w:szCs w:val="24"/>
        </w:rPr>
        <w:t>S</w:t>
      </w:r>
      <w:r w:rsidR="00525AFD" w:rsidRPr="00AB624A">
        <w:rPr>
          <w:rFonts w:ascii="Aptos" w:hAnsi="Aptos" w:cstheme="minorHAnsi"/>
          <w:szCs w:val="24"/>
        </w:rPr>
        <w:t>alaried GP’s</w:t>
      </w:r>
      <w:r w:rsidR="00E06954" w:rsidRPr="00AB624A">
        <w:rPr>
          <w:rFonts w:ascii="Aptos" w:hAnsi="Aptos" w:cstheme="minorHAnsi"/>
          <w:szCs w:val="24"/>
        </w:rPr>
        <w:tab/>
      </w:r>
      <w:r w:rsidR="00E06954" w:rsidRPr="00AB624A">
        <w:rPr>
          <w:rFonts w:ascii="Aptos" w:hAnsi="Aptos" w:cstheme="minorHAnsi"/>
          <w:szCs w:val="24"/>
        </w:rPr>
        <w:tab/>
      </w:r>
    </w:p>
    <w:p w14:paraId="7BE020B2" w14:textId="614C47A7" w:rsidR="00A42613" w:rsidRPr="00AB624A" w:rsidRDefault="00EE40FE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6</w:t>
      </w:r>
      <w:r w:rsidR="00E06954" w:rsidRPr="00AB624A">
        <w:rPr>
          <w:rFonts w:ascii="Aptos" w:hAnsi="Aptos" w:cstheme="minorHAnsi"/>
          <w:szCs w:val="24"/>
        </w:rPr>
        <w:t xml:space="preserve"> </w:t>
      </w:r>
      <w:r w:rsidRPr="00AB624A">
        <w:rPr>
          <w:rFonts w:ascii="Aptos" w:hAnsi="Aptos" w:cstheme="minorHAnsi"/>
          <w:szCs w:val="24"/>
        </w:rPr>
        <w:t>N</w:t>
      </w:r>
      <w:r w:rsidR="00E06954" w:rsidRPr="00AB624A">
        <w:rPr>
          <w:rFonts w:ascii="Aptos" w:hAnsi="Aptos" w:cstheme="minorHAnsi"/>
          <w:szCs w:val="24"/>
        </w:rPr>
        <w:t xml:space="preserve">urses </w:t>
      </w:r>
      <w:r w:rsidRPr="00AB624A">
        <w:rPr>
          <w:rFonts w:ascii="Aptos" w:hAnsi="Aptos" w:cstheme="minorHAnsi"/>
          <w:szCs w:val="24"/>
        </w:rPr>
        <w:t xml:space="preserve">(two of which are prescribers) </w:t>
      </w:r>
      <w:r w:rsidR="00E06954" w:rsidRPr="00AB624A">
        <w:rPr>
          <w:rFonts w:ascii="Aptos" w:hAnsi="Aptos" w:cstheme="minorHAnsi"/>
          <w:szCs w:val="24"/>
        </w:rPr>
        <w:t xml:space="preserve">&amp; </w:t>
      </w:r>
      <w:r w:rsidRPr="00AB624A">
        <w:rPr>
          <w:rFonts w:ascii="Aptos" w:hAnsi="Aptos" w:cstheme="minorHAnsi"/>
          <w:szCs w:val="24"/>
        </w:rPr>
        <w:t>1</w:t>
      </w:r>
      <w:r w:rsidR="009C22CA" w:rsidRPr="00AB624A">
        <w:rPr>
          <w:rFonts w:ascii="Aptos" w:hAnsi="Aptos" w:cstheme="minorHAnsi"/>
          <w:szCs w:val="24"/>
        </w:rPr>
        <w:t xml:space="preserve"> </w:t>
      </w:r>
      <w:r w:rsidR="00E06954" w:rsidRPr="00AB624A">
        <w:rPr>
          <w:rFonts w:ascii="Aptos" w:hAnsi="Aptos" w:cstheme="minorHAnsi"/>
          <w:szCs w:val="24"/>
        </w:rPr>
        <w:t>HCA</w:t>
      </w:r>
    </w:p>
    <w:p w14:paraId="2817F3C1" w14:textId="078DA308" w:rsidR="00525AFD" w:rsidRPr="00AB624A" w:rsidRDefault="00980C8E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 xml:space="preserve">2 </w:t>
      </w:r>
      <w:r w:rsidR="00525AFD" w:rsidRPr="00AB624A">
        <w:rPr>
          <w:rFonts w:ascii="Aptos" w:hAnsi="Aptos" w:cstheme="minorHAnsi"/>
          <w:szCs w:val="24"/>
        </w:rPr>
        <w:t>P</w:t>
      </w:r>
      <w:r w:rsidR="00EE40FE" w:rsidRPr="00AB624A">
        <w:rPr>
          <w:rFonts w:ascii="Aptos" w:hAnsi="Aptos" w:cstheme="minorHAnsi"/>
          <w:szCs w:val="24"/>
        </w:rPr>
        <w:t>rescribing</w:t>
      </w:r>
      <w:r w:rsidR="00525AFD" w:rsidRPr="00AB624A">
        <w:rPr>
          <w:rFonts w:ascii="Aptos" w:hAnsi="Aptos" w:cstheme="minorHAnsi"/>
          <w:szCs w:val="24"/>
        </w:rPr>
        <w:t xml:space="preserve"> Pharmacist</w:t>
      </w:r>
      <w:r>
        <w:rPr>
          <w:rFonts w:ascii="Aptos" w:hAnsi="Aptos" w:cstheme="minorHAnsi"/>
          <w:szCs w:val="24"/>
        </w:rPr>
        <w:t>s</w:t>
      </w:r>
    </w:p>
    <w:p w14:paraId="0FDE17DE" w14:textId="2BD49AED" w:rsidR="00A42613" w:rsidRPr="00AB624A" w:rsidRDefault="00EE40FE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Training practice supporting y</w:t>
      </w:r>
      <w:r w:rsidR="00752820" w:rsidRPr="00AB624A">
        <w:rPr>
          <w:rFonts w:ascii="Aptos" w:hAnsi="Aptos" w:cstheme="minorHAnsi"/>
          <w:szCs w:val="24"/>
        </w:rPr>
        <w:t xml:space="preserve">ears </w:t>
      </w:r>
      <w:r w:rsidRPr="00AB624A">
        <w:rPr>
          <w:rFonts w:ascii="Aptos" w:hAnsi="Aptos" w:cstheme="minorHAnsi"/>
          <w:szCs w:val="24"/>
        </w:rPr>
        <w:t>1, 3 &amp;</w:t>
      </w:r>
      <w:r w:rsidR="00752820" w:rsidRPr="00AB624A">
        <w:rPr>
          <w:rFonts w:ascii="Aptos" w:hAnsi="Aptos" w:cstheme="minorHAnsi"/>
          <w:szCs w:val="24"/>
        </w:rPr>
        <w:t xml:space="preserve"> 5</w:t>
      </w:r>
      <w:r w:rsidR="00E06954" w:rsidRPr="00AB624A">
        <w:rPr>
          <w:rFonts w:ascii="Aptos" w:hAnsi="Aptos" w:cstheme="minorHAnsi"/>
          <w:szCs w:val="24"/>
        </w:rPr>
        <w:t xml:space="preserve"> medical students</w:t>
      </w:r>
      <w:r w:rsidRPr="00AB624A">
        <w:rPr>
          <w:rFonts w:ascii="Aptos" w:hAnsi="Aptos" w:cstheme="minorHAnsi"/>
          <w:szCs w:val="24"/>
        </w:rPr>
        <w:t xml:space="preserve">, nursing students, pharmacy students, independent prescribing placements and GPST rotation placements. </w:t>
      </w:r>
    </w:p>
    <w:p w14:paraId="78566778" w14:textId="77777777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Non-onerous on-call commitments</w:t>
      </w:r>
    </w:p>
    <w:p w14:paraId="25CC6719" w14:textId="77777777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100% achievement with QAIF / QOF points</w:t>
      </w:r>
    </w:p>
    <w:p w14:paraId="0F1750AE" w14:textId="0229214E" w:rsidR="003160E7" w:rsidRPr="00AB624A" w:rsidRDefault="005300F8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Same day access to local </w:t>
      </w:r>
      <w:r w:rsidR="00EE40FE" w:rsidRPr="00AB624A">
        <w:rPr>
          <w:rFonts w:ascii="Aptos" w:hAnsi="Aptos" w:cstheme="minorHAnsi"/>
          <w:szCs w:val="24"/>
        </w:rPr>
        <w:t>services</w:t>
      </w:r>
      <w:r w:rsidRPr="00AB624A">
        <w:rPr>
          <w:rFonts w:ascii="Aptos" w:hAnsi="Aptos" w:cstheme="minorHAnsi"/>
          <w:szCs w:val="24"/>
        </w:rPr>
        <w:t xml:space="preserve"> via direct referral</w:t>
      </w:r>
    </w:p>
    <w:p w14:paraId="7163491B" w14:textId="77777777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Strong management team and a supportive and dedicated reception and admin team.</w:t>
      </w:r>
    </w:p>
    <w:p w14:paraId="73231909" w14:textId="77777777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P</w:t>
      </w:r>
      <w:r w:rsidR="00E06954" w:rsidRPr="00AB624A">
        <w:rPr>
          <w:rFonts w:ascii="Aptos" w:hAnsi="Aptos" w:cstheme="minorHAnsi"/>
          <w:szCs w:val="24"/>
        </w:rPr>
        <w:t xml:space="preserve">rogressive IT team </w:t>
      </w:r>
      <w:r w:rsidRPr="00AB624A">
        <w:rPr>
          <w:rFonts w:ascii="Aptos" w:hAnsi="Aptos" w:cstheme="minorHAnsi"/>
          <w:szCs w:val="24"/>
        </w:rPr>
        <w:t>to</w:t>
      </w:r>
      <w:r w:rsidR="00E06954" w:rsidRPr="00AB624A">
        <w:rPr>
          <w:rFonts w:ascii="Aptos" w:hAnsi="Aptos" w:cstheme="minorHAnsi"/>
          <w:szCs w:val="24"/>
        </w:rPr>
        <w:t xml:space="preserve"> maximis</w:t>
      </w:r>
      <w:r w:rsidRPr="00AB624A">
        <w:rPr>
          <w:rFonts w:ascii="Aptos" w:hAnsi="Aptos" w:cstheme="minorHAnsi"/>
          <w:szCs w:val="24"/>
        </w:rPr>
        <w:t>e</w:t>
      </w:r>
      <w:r w:rsidR="00E06954" w:rsidRPr="00AB624A">
        <w:rPr>
          <w:rFonts w:ascii="Aptos" w:hAnsi="Aptos" w:cstheme="minorHAnsi"/>
          <w:szCs w:val="24"/>
        </w:rPr>
        <w:t xml:space="preserve"> income whilst reducing clinician workload.</w:t>
      </w:r>
    </w:p>
    <w:p w14:paraId="3C469635" w14:textId="4255DD99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Passionate about primary care.</w:t>
      </w:r>
    </w:p>
    <w:p w14:paraId="6F1F247B" w14:textId="66DEC5A4" w:rsidR="00F7306C" w:rsidRPr="00AB624A" w:rsidRDefault="00F7306C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We p</w:t>
      </w:r>
      <w:r w:rsidR="00E06954" w:rsidRPr="00AB624A">
        <w:rPr>
          <w:rFonts w:ascii="Aptos" w:hAnsi="Aptos" w:cstheme="minorHAnsi"/>
          <w:szCs w:val="24"/>
        </w:rPr>
        <w:t>rovid</w:t>
      </w:r>
      <w:r w:rsidRPr="00AB624A">
        <w:rPr>
          <w:rFonts w:ascii="Aptos" w:hAnsi="Aptos" w:cstheme="minorHAnsi"/>
          <w:szCs w:val="24"/>
        </w:rPr>
        <w:t>e</w:t>
      </w:r>
      <w:r w:rsidR="00E06954" w:rsidRPr="00AB624A">
        <w:rPr>
          <w:rFonts w:ascii="Aptos" w:hAnsi="Aptos" w:cstheme="minorHAnsi"/>
          <w:szCs w:val="24"/>
        </w:rPr>
        <w:t xml:space="preserve"> family planning</w:t>
      </w:r>
      <w:r w:rsidR="00910919" w:rsidRPr="00AB624A">
        <w:rPr>
          <w:rFonts w:ascii="Aptos" w:hAnsi="Aptos" w:cstheme="minorHAnsi"/>
          <w:szCs w:val="24"/>
        </w:rPr>
        <w:t xml:space="preserve">, </w:t>
      </w:r>
      <w:r w:rsidRPr="00AB624A">
        <w:rPr>
          <w:rFonts w:ascii="Aptos" w:hAnsi="Aptos" w:cstheme="minorHAnsi"/>
          <w:szCs w:val="24"/>
        </w:rPr>
        <w:t xml:space="preserve">minor surgery services, </w:t>
      </w:r>
      <w:r w:rsidR="00910919" w:rsidRPr="00AB624A">
        <w:rPr>
          <w:rFonts w:ascii="Aptos" w:hAnsi="Aptos" w:cstheme="minorHAnsi"/>
          <w:szCs w:val="24"/>
        </w:rPr>
        <w:t xml:space="preserve">chronic disease management and many other </w:t>
      </w:r>
      <w:r w:rsidRPr="00AB624A">
        <w:rPr>
          <w:rFonts w:ascii="Aptos" w:hAnsi="Aptos" w:cstheme="minorHAnsi"/>
          <w:szCs w:val="24"/>
        </w:rPr>
        <w:t xml:space="preserve">extended </w:t>
      </w:r>
      <w:r w:rsidR="00AF1FAF">
        <w:rPr>
          <w:rFonts w:ascii="Aptos" w:hAnsi="Aptos" w:cstheme="minorHAnsi"/>
          <w:szCs w:val="24"/>
        </w:rPr>
        <w:t xml:space="preserve">supplementary </w:t>
      </w:r>
      <w:r w:rsidR="00910919" w:rsidRPr="00AB624A">
        <w:rPr>
          <w:rFonts w:ascii="Aptos" w:hAnsi="Aptos" w:cstheme="minorHAnsi"/>
          <w:szCs w:val="24"/>
        </w:rPr>
        <w:t>services</w:t>
      </w:r>
      <w:r w:rsidRPr="00AB624A">
        <w:rPr>
          <w:rFonts w:ascii="Aptos" w:hAnsi="Aptos" w:cstheme="minorHAnsi"/>
          <w:szCs w:val="24"/>
        </w:rPr>
        <w:t>.</w:t>
      </w:r>
    </w:p>
    <w:p w14:paraId="6946AB08" w14:textId="60EF44A2" w:rsidR="00E06954" w:rsidRPr="00AB624A" w:rsidRDefault="00E06954" w:rsidP="00AB62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Integrated </w:t>
      </w:r>
      <w:r w:rsidR="00F7306C" w:rsidRPr="00AB624A">
        <w:rPr>
          <w:rFonts w:ascii="Aptos" w:hAnsi="Aptos" w:cstheme="minorHAnsi"/>
          <w:szCs w:val="24"/>
        </w:rPr>
        <w:t xml:space="preserve">with </w:t>
      </w:r>
      <w:r w:rsidRPr="00AB624A">
        <w:rPr>
          <w:rFonts w:ascii="Aptos" w:hAnsi="Aptos" w:cstheme="minorHAnsi"/>
          <w:szCs w:val="24"/>
        </w:rPr>
        <w:t>allied and community teams.</w:t>
      </w:r>
      <w:r w:rsidR="00910919" w:rsidRPr="00AB624A">
        <w:rPr>
          <w:rFonts w:ascii="Aptos" w:hAnsi="Aptos" w:cstheme="minorHAnsi"/>
          <w:szCs w:val="24"/>
        </w:rPr>
        <w:t xml:space="preserve">  </w:t>
      </w:r>
    </w:p>
    <w:p w14:paraId="1AACCD01" w14:textId="1CD86685" w:rsidR="00EE40FE" w:rsidRPr="00277D7F" w:rsidRDefault="00C73AC8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b/>
          <w:szCs w:val="24"/>
        </w:rPr>
        <w:br/>
      </w:r>
      <w:r w:rsidR="00EE40FE" w:rsidRPr="00AB624A">
        <w:rPr>
          <w:rFonts w:ascii="Aptos" w:hAnsi="Aptos" w:cstheme="minorHAnsi"/>
          <w:b/>
          <w:bCs/>
          <w:szCs w:val="24"/>
        </w:rPr>
        <w:t>Benefits</w:t>
      </w:r>
    </w:p>
    <w:p w14:paraId="48272A4C" w14:textId="0919BD01" w:rsidR="00EE40FE" w:rsidRPr="00AB624A" w:rsidRDefault="00EE40FE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Competitive s</w:t>
      </w:r>
      <w:r w:rsidR="00E06954" w:rsidRPr="00AB624A">
        <w:rPr>
          <w:rFonts w:ascii="Aptos" w:hAnsi="Aptos" w:cstheme="minorHAnsi"/>
          <w:szCs w:val="24"/>
        </w:rPr>
        <w:t>alary</w:t>
      </w:r>
    </w:p>
    <w:p w14:paraId="0DC14A84" w14:textId="77777777" w:rsidR="00EE40FE" w:rsidRPr="00AB624A" w:rsidRDefault="00EE40FE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Paid </w:t>
      </w:r>
      <w:r w:rsidR="00E06954" w:rsidRPr="00AB624A">
        <w:rPr>
          <w:rFonts w:ascii="Aptos" w:hAnsi="Aptos" w:cstheme="minorHAnsi"/>
          <w:szCs w:val="24"/>
        </w:rPr>
        <w:t>subscriptions to MPS and GMC</w:t>
      </w:r>
    </w:p>
    <w:p w14:paraId="00AABF75" w14:textId="6B296505" w:rsidR="00AB624A" w:rsidRPr="00AB624A" w:rsidRDefault="00AB624A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Indemnity cover under the GMPI provision</w:t>
      </w:r>
    </w:p>
    <w:p w14:paraId="6946AB10" w14:textId="29F39447" w:rsidR="005F25E4" w:rsidRPr="00AB624A" w:rsidRDefault="00E06954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Generous annual</w:t>
      </w:r>
      <w:r w:rsidR="00A42613" w:rsidRPr="00AB624A">
        <w:rPr>
          <w:rFonts w:ascii="Aptos" w:hAnsi="Aptos" w:cstheme="minorHAnsi"/>
          <w:szCs w:val="24"/>
        </w:rPr>
        <w:t xml:space="preserve"> leav</w:t>
      </w:r>
      <w:r w:rsidR="00F7306C" w:rsidRPr="00AB624A">
        <w:rPr>
          <w:rFonts w:ascii="Aptos" w:hAnsi="Aptos" w:cstheme="minorHAnsi"/>
          <w:szCs w:val="24"/>
        </w:rPr>
        <w:t>e</w:t>
      </w:r>
    </w:p>
    <w:p w14:paraId="1C79A1DE" w14:textId="585E7E5B" w:rsidR="00EE40FE" w:rsidRPr="00AB624A" w:rsidRDefault="00EE40FE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NHS Pension Scheme</w:t>
      </w:r>
    </w:p>
    <w:p w14:paraId="0B58CD1E" w14:textId="4373B5AA" w:rsidR="00EE40FE" w:rsidRPr="00AB624A" w:rsidRDefault="00AB624A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Access to</w:t>
      </w:r>
      <w:r w:rsidR="00EE40FE" w:rsidRPr="00AB624A">
        <w:rPr>
          <w:rFonts w:ascii="Aptos" w:hAnsi="Aptos" w:cstheme="minorHAnsi"/>
          <w:szCs w:val="24"/>
        </w:rPr>
        <w:t xml:space="preserve"> professional development</w:t>
      </w:r>
    </w:p>
    <w:p w14:paraId="062ACF53" w14:textId="58F8294D" w:rsidR="00AB624A" w:rsidRPr="00AB624A" w:rsidRDefault="00AB624A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Supportive clinical leadership team and colleagues</w:t>
      </w:r>
    </w:p>
    <w:p w14:paraId="7C3CC8A1" w14:textId="07E46AED" w:rsidR="00EE40FE" w:rsidRPr="00AB624A" w:rsidRDefault="00EE40FE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Fair distribution of work</w:t>
      </w:r>
      <w:r w:rsidR="00AB624A" w:rsidRPr="00AB624A">
        <w:rPr>
          <w:rFonts w:ascii="Aptos" w:hAnsi="Aptos" w:cstheme="minorHAnsi"/>
          <w:szCs w:val="24"/>
        </w:rPr>
        <w:t xml:space="preserve"> and on-call rotation</w:t>
      </w:r>
    </w:p>
    <w:p w14:paraId="422EEEF7" w14:textId="60E6A93D" w:rsidR="00F7306C" w:rsidRPr="00AB624A" w:rsidRDefault="00F7306C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Commitment to providing a good work-life balance</w:t>
      </w:r>
    </w:p>
    <w:p w14:paraId="7B8C8515" w14:textId="6DCB4779" w:rsidR="00F7306C" w:rsidRPr="00AB624A" w:rsidRDefault="00F7306C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lastRenderedPageBreak/>
        <w:t>Working in a diverse, multidisciplinary team with a varied clinical skill mix, offering opportunities for clinical leadership, training, and career development</w:t>
      </w:r>
    </w:p>
    <w:p w14:paraId="46711702" w14:textId="2A81D423" w:rsidR="00F7306C" w:rsidRPr="00AB624A" w:rsidRDefault="00F7306C" w:rsidP="00AB62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>Social events</w:t>
      </w:r>
      <w:r w:rsidR="00AB624A" w:rsidRPr="00AB624A">
        <w:rPr>
          <w:rFonts w:ascii="Aptos" w:hAnsi="Aptos" w:cstheme="minorHAnsi"/>
          <w:szCs w:val="24"/>
        </w:rPr>
        <w:t>.</w:t>
      </w:r>
    </w:p>
    <w:p w14:paraId="6946AB12" w14:textId="2A5C324C" w:rsidR="00E06954" w:rsidRDefault="00C73AC8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 </w:t>
      </w:r>
    </w:p>
    <w:p w14:paraId="6623EC0B" w14:textId="091C073D" w:rsidR="00443953" w:rsidRDefault="00443953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>
        <w:rPr>
          <w:rFonts w:ascii="Aptos" w:hAnsi="Aptos" w:cstheme="minorHAnsi"/>
          <w:szCs w:val="24"/>
        </w:rPr>
        <w:t xml:space="preserve">Please note that </w:t>
      </w:r>
      <w:r w:rsidR="003174A7">
        <w:rPr>
          <w:rFonts w:ascii="Aptos" w:hAnsi="Aptos" w:cstheme="minorHAnsi"/>
          <w:szCs w:val="24"/>
        </w:rPr>
        <w:t xml:space="preserve">first </w:t>
      </w:r>
      <w:r w:rsidR="000E0539">
        <w:rPr>
          <w:rFonts w:ascii="Aptos" w:hAnsi="Aptos" w:cstheme="minorHAnsi"/>
          <w:szCs w:val="24"/>
        </w:rPr>
        <w:t xml:space="preserve">on-call doctor duties </w:t>
      </w:r>
      <w:r w:rsidR="00866043">
        <w:rPr>
          <w:rFonts w:ascii="Aptos" w:hAnsi="Aptos" w:cstheme="minorHAnsi"/>
          <w:szCs w:val="24"/>
        </w:rPr>
        <w:t>are</w:t>
      </w:r>
      <w:r w:rsidR="000E0539">
        <w:rPr>
          <w:rFonts w:ascii="Aptos" w:hAnsi="Aptos" w:cstheme="minorHAnsi"/>
          <w:szCs w:val="24"/>
        </w:rPr>
        <w:t xml:space="preserve"> a requirement of this role</w:t>
      </w:r>
      <w:r w:rsidR="00C14BEB">
        <w:rPr>
          <w:rFonts w:ascii="Aptos" w:hAnsi="Aptos" w:cstheme="minorHAnsi"/>
          <w:szCs w:val="24"/>
        </w:rPr>
        <w:t xml:space="preserve"> and are scheduled</w:t>
      </w:r>
      <w:r w:rsidR="000E0539">
        <w:rPr>
          <w:rFonts w:ascii="Aptos" w:hAnsi="Aptos" w:cstheme="minorHAnsi"/>
          <w:szCs w:val="24"/>
        </w:rPr>
        <w:t xml:space="preserve"> </w:t>
      </w:r>
      <w:r w:rsidR="002A07C2">
        <w:rPr>
          <w:rFonts w:ascii="Aptos" w:hAnsi="Aptos" w:cstheme="minorHAnsi"/>
          <w:szCs w:val="24"/>
        </w:rPr>
        <w:t xml:space="preserve">fairly on a </w:t>
      </w:r>
      <w:r w:rsidR="000E0539">
        <w:rPr>
          <w:rFonts w:ascii="Aptos" w:hAnsi="Aptos" w:cstheme="minorHAnsi"/>
          <w:szCs w:val="24"/>
        </w:rPr>
        <w:t xml:space="preserve">rotational </w:t>
      </w:r>
      <w:r w:rsidR="002A07C2">
        <w:rPr>
          <w:rFonts w:ascii="Aptos" w:hAnsi="Aptos" w:cstheme="minorHAnsi"/>
          <w:szCs w:val="24"/>
        </w:rPr>
        <w:t xml:space="preserve">basis </w:t>
      </w:r>
      <w:r w:rsidR="00866043">
        <w:rPr>
          <w:rFonts w:ascii="Aptos" w:hAnsi="Aptos" w:cstheme="minorHAnsi"/>
          <w:szCs w:val="24"/>
        </w:rPr>
        <w:t xml:space="preserve">between the clinical team </w:t>
      </w:r>
      <w:r w:rsidR="000E0539">
        <w:rPr>
          <w:rFonts w:ascii="Aptos" w:hAnsi="Aptos" w:cstheme="minorHAnsi"/>
          <w:szCs w:val="24"/>
        </w:rPr>
        <w:t xml:space="preserve">and proportionate </w:t>
      </w:r>
      <w:r w:rsidR="00C14BEB">
        <w:rPr>
          <w:rFonts w:ascii="Aptos" w:hAnsi="Aptos" w:cstheme="minorHAnsi"/>
          <w:szCs w:val="24"/>
        </w:rPr>
        <w:t xml:space="preserve">to your sessions. </w:t>
      </w:r>
    </w:p>
    <w:p w14:paraId="0B6385AE" w14:textId="77777777" w:rsidR="002A07C2" w:rsidRPr="00AB624A" w:rsidRDefault="002A07C2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</w:p>
    <w:p w14:paraId="54DDECB0" w14:textId="7763E658" w:rsidR="00277D7F" w:rsidRDefault="00752820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Closing date: </w:t>
      </w:r>
      <w:r w:rsidR="00175972">
        <w:rPr>
          <w:rFonts w:ascii="Aptos" w:hAnsi="Aptos" w:cstheme="minorHAnsi"/>
          <w:szCs w:val="24"/>
        </w:rPr>
        <w:t xml:space="preserve">Friday </w:t>
      </w:r>
      <w:r w:rsidR="008B0355">
        <w:rPr>
          <w:rFonts w:ascii="Aptos" w:hAnsi="Aptos" w:cstheme="minorHAnsi"/>
          <w:szCs w:val="24"/>
        </w:rPr>
        <w:t>21</w:t>
      </w:r>
      <w:r w:rsidR="008B0355" w:rsidRPr="008B0355">
        <w:rPr>
          <w:rFonts w:ascii="Aptos" w:hAnsi="Aptos" w:cstheme="minorHAnsi"/>
          <w:szCs w:val="24"/>
          <w:vertAlign w:val="superscript"/>
        </w:rPr>
        <w:t>st</w:t>
      </w:r>
      <w:r w:rsidR="008B0355">
        <w:rPr>
          <w:rFonts w:ascii="Aptos" w:hAnsi="Aptos" w:cstheme="minorHAnsi"/>
          <w:szCs w:val="24"/>
        </w:rPr>
        <w:t xml:space="preserve"> August 2026 @ 6.30pm</w:t>
      </w:r>
    </w:p>
    <w:p w14:paraId="57F049C0" w14:textId="77777777" w:rsidR="00277D7F" w:rsidRDefault="00277D7F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</w:p>
    <w:p w14:paraId="52E33AE2" w14:textId="4AEF894A" w:rsidR="00277D7F" w:rsidRDefault="005F25E4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AB624A">
        <w:rPr>
          <w:rFonts w:ascii="Aptos" w:hAnsi="Aptos" w:cstheme="minorHAnsi"/>
          <w:szCs w:val="24"/>
        </w:rPr>
        <w:t xml:space="preserve">Interview date:  </w:t>
      </w:r>
      <w:r w:rsidR="002A1879">
        <w:rPr>
          <w:rFonts w:ascii="Aptos" w:hAnsi="Aptos" w:cstheme="minorHAnsi"/>
          <w:szCs w:val="24"/>
        </w:rPr>
        <w:t xml:space="preserve">Wednesday </w:t>
      </w:r>
      <w:r w:rsidR="00175972">
        <w:rPr>
          <w:rFonts w:ascii="Aptos" w:hAnsi="Aptos" w:cstheme="minorHAnsi"/>
          <w:szCs w:val="24"/>
        </w:rPr>
        <w:t>26</w:t>
      </w:r>
      <w:r w:rsidR="00175972" w:rsidRPr="00175972">
        <w:rPr>
          <w:rFonts w:ascii="Aptos" w:hAnsi="Aptos" w:cstheme="minorHAnsi"/>
          <w:szCs w:val="24"/>
          <w:vertAlign w:val="superscript"/>
        </w:rPr>
        <w:t>th</w:t>
      </w:r>
      <w:r w:rsidR="00175972">
        <w:rPr>
          <w:rFonts w:ascii="Aptos" w:hAnsi="Aptos" w:cstheme="minorHAnsi"/>
          <w:szCs w:val="24"/>
        </w:rPr>
        <w:t xml:space="preserve"> August 202</w:t>
      </w:r>
      <w:r w:rsidR="002A1879">
        <w:rPr>
          <w:rFonts w:ascii="Aptos" w:hAnsi="Aptos" w:cstheme="minorHAnsi"/>
          <w:szCs w:val="24"/>
        </w:rPr>
        <w:t>6</w:t>
      </w:r>
      <w:r w:rsidR="00277D7F">
        <w:rPr>
          <w:rFonts w:ascii="Aptos" w:hAnsi="Aptos" w:cstheme="minorHAnsi"/>
          <w:szCs w:val="24"/>
        </w:rPr>
        <w:t xml:space="preserve"> between 7pm – 10pm</w:t>
      </w:r>
    </w:p>
    <w:p w14:paraId="1E7E4FF4" w14:textId="77777777" w:rsidR="00277D7F" w:rsidRDefault="00277D7F" w:rsidP="00277D7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</w:p>
    <w:p w14:paraId="23D65CBC" w14:textId="4CEC7D49" w:rsidR="00277D7F" w:rsidRPr="00277D7F" w:rsidRDefault="00277D7F" w:rsidP="00277D7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i/>
          <w:iCs/>
          <w:szCs w:val="24"/>
        </w:rPr>
      </w:pPr>
      <w:r w:rsidRPr="00277D7F">
        <w:rPr>
          <w:rFonts w:ascii="Aptos" w:hAnsi="Aptos" w:cstheme="minorHAnsi"/>
          <w:i/>
          <w:iCs/>
          <w:szCs w:val="24"/>
        </w:rPr>
        <w:t>*We reserve the right to close this vacancy early if we have sufficient applicants.</w:t>
      </w:r>
    </w:p>
    <w:p w14:paraId="68DDF76A" w14:textId="278F34DC" w:rsidR="00AB624A" w:rsidRDefault="00AB624A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b/>
          <w:bCs/>
          <w:szCs w:val="24"/>
        </w:rPr>
      </w:pPr>
    </w:p>
    <w:p w14:paraId="6946AB15" w14:textId="33261FB0" w:rsidR="00E06954" w:rsidRPr="00277D7F" w:rsidRDefault="000A5312" w:rsidP="00AB624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szCs w:val="24"/>
        </w:rPr>
      </w:pPr>
      <w:r w:rsidRPr="00277D7F">
        <w:rPr>
          <w:rFonts w:ascii="Aptos" w:hAnsi="Aptos" w:cstheme="minorHAnsi"/>
          <w:szCs w:val="24"/>
        </w:rPr>
        <w:t>For an informal chat,</w:t>
      </w:r>
      <w:r w:rsidR="00277D7F" w:rsidRPr="00277D7F">
        <w:rPr>
          <w:rFonts w:ascii="Aptos" w:hAnsi="Aptos" w:cstheme="minorHAnsi"/>
          <w:szCs w:val="24"/>
        </w:rPr>
        <w:t xml:space="preserve"> to</w:t>
      </w:r>
      <w:r w:rsidRPr="00277D7F">
        <w:rPr>
          <w:rFonts w:ascii="Aptos" w:hAnsi="Aptos" w:cstheme="minorHAnsi"/>
          <w:szCs w:val="24"/>
        </w:rPr>
        <w:t xml:space="preserve"> arrange a visit or for any </w:t>
      </w:r>
      <w:r w:rsidR="00277D7F" w:rsidRPr="00277D7F">
        <w:rPr>
          <w:rFonts w:ascii="Aptos" w:hAnsi="Aptos" w:cstheme="minorHAnsi"/>
          <w:szCs w:val="24"/>
        </w:rPr>
        <w:t>queries please</w:t>
      </w:r>
      <w:r w:rsidRPr="00277D7F">
        <w:rPr>
          <w:rFonts w:ascii="Aptos" w:hAnsi="Aptos" w:cstheme="minorHAnsi"/>
          <w:szCs w:val="24"/>
        </w:rPr>
        <w:t xml:space="preserve"> contact </w:t>
      </w:r>
      <w:r w:rsidR="00277D7F" w:rsidRPr="00277D7F">
        <w:rPr>
          <w:rFonts w:ascii="Aptos" w:hAnsi="Aptos" w:cstheme="minorHAnsi"/>
          <w:szCs w:val="24"/>
        </w:rPr>
        <w:t xml:space="preserve">Dawn James Bowen, Practice Manager, on </w:t>
      </w:r>
      <w:hyperlink r:id="rId10" w:history="1">
        <w:r w:rsidR="00F01F9C" w:rsidRPr="0076143B">
          <w:rPr>
            <w:rStyle w:val="Hyperlink"/>
            <w:rFonts w:ascii="Aptos" w:hAnsi="Aptos" w:cstheme="minorHAnsi"/>
            <w:szCs w:val="24"/>
          </w:rPr>
          <w:t>enquiries.minster@wales.nhs.uk</w:t>
        </w:r>
      </w:hyperlink>
      <w:r w:rsidR="00F01F9C">
        <w:rPr>
          <w:rFonts w:ascii="Aptos" w:hAnsi="Aptos" w:cstheme="minorHAnsi"/>
          <w:szCs w:val="24"/>
        </w:rPr>
        <w:t xml:space="preserve"> </w:t>
      </w:r>
      <w:r w:rsidR="00277D7F">
        <w:rPr>
          <w:rFonts w:ascii="Aptos" w:hAnsi="Aptos" w:cstheme="minorHAnsi"/>
          <w:szCs w:val="24"/>
        </w:rPr>
        <w:t xml:space="preserve">and provide your telephone number so that a call back can be arranged. </w:t>
      </w:r>
    </w:p>
    <w:sectPr w:rsidR="00E06954" w:rsidRPr="00277D7F" w:rsidSect="00277D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E0E8B"/>
    <w:multiLevelType w:val="hybridMultilevel"/>
    <w:tmpl w:val="25BE6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BA3804">
      <w:start w:val="2"/>
      <w:numFmt w:val="bullet"/>
      <w:lvlText w:val="•"/>
      <w:lvlJc w:val="left"/>
      <w:pPr>
        <w:ind w:left="1440" w:hanging="360"/>
      </w:pPr>
      <w:rPr>
        <w:rFonts w:ascii="MyriadPro-Cond" w:eastAsiaTheme="minorHAnsi" w:hAnsi="MyriadPro-Cond" w:cs="MyriadPro-Cond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5CEE"/>
    <w:multiLevelType w:val="hybridMultilevel"/>
    <w:tmpl w:val="CC429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074AA"/>
    <w:multiLevelType w:val="hybridMultilevel"/>
    <w:tmpl w:val="E00A8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7161">
    <w:abstractNumId w:val="1"/>
  </w:num>
  <w:num w:numId="2" w16cid:durableId="1112281144">
    <w:abstractNumId w:val="0"/>
  </w:num>
  <w:num w:numId="3" w16cid:durableId="117245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54"/>
    <w:rsid w:val="00020DFF"/>
    <w:rsid w:val="00042C6E"/>
    <w:rsid w:val="00052E26"/>
    <w:rsid w:val="00064C0F"/>
    <w:rsid w:val="000A5312"/>
    <w:rsid w:val="000E0539"/>
    <w:rsid w:val="00153CB2"/>
    <w:rsid w:val="00175972"/>
    <w:rsid w:val="00182E50"/>
    <w:rsid w:val="001A695B"/>
    <w:rsid w:val="001D67C9"/>
    <w:rsid w:val="00207198"/>
    <w:rsid w:val="0023151E"/>
    <w:rsid w:val="00237A64"/>
    <w:rsid w:val="002645D2"/>
    <w:rsid w:val="00277D7F"/>
    <w:rsid w:val="002A07C2"/>
    <w:rsid w:val="002A1879"/>
    <w:rsid w:val="002C61CE"/>
    <w:rsid w:val="002D620B"/>
    <w:rsid w:val="002E6131"/>
    <w:rsid w:val="002E61EA"/>
    <w:rsid w:val="00301052"/>
    <w:rsid w:val="003160E7"/>
    <w:rsid w:val="003174A7"/>
    <w:rsid w:val="0038085F"/>
    <w:rsid w:val="003C749B"/>
    <w:rsid w:val="00443953"/>
    <w:rsid w:val="00455D22"/>
    <w:rsid w:val="00464DBD"/>
    <w:rsid w:val="00466DA6"/>
    <w:rsid w:val="004A4F98"/>
    <w:rsid w:val="00525AFD"/>
    <w:rsid w:val="005300F8"/>
    <w:rsid w:val="005A5E14"/>
    <w:rsid w:val="005C5113"/>
    <w:rsid w:val="005F25E4"/>
    <w:rsid w:val="00612855"/>
    <w:rsid w:val="006355FB"/>
    <w:rsid w:val="006775FF"/>
    <w:rsid w:val="006A3EFB"/>
    <w:rsid w:val="006C133E"/>
    <w:rsid w:val="006C269F"/>
    <w:rsid w:val="006C31F5"/>
    <w:rsid w:val="006D5E92"/>
    <w:rsid w:val="006F6F2B"/>
    <w:rsid w:val="00722EAE"/>
    <w:rsid w:val="00752820"/>
    <w:rsid w:val="007902A0"/>
    <w:rsid w:val="007B2E5D"/>
    <w:rsid w:val="00836E53"/>
    <w:rsid w:val="0085616F"/>
    <w:rsid w:val="00866043"/>
    <w:rsid w:val="008828A9"/>
    <w:rsid w:val="008B0355"/>
    <w:rsid w:val="008C4567"/>
    <w:rsid w:val="008F24BF"/>
    <w:rsid w:val="00910919"/>
    <w:rsid w:val="009545F3"/>
    <w:rsid w:val="00980C8E"/>
    <w:rsid w:val="009C22CA"/>
    <w:rsid w:val="009D2ECA"/>
    <w:rsid w:val="009E14E1"/>
    <w:rsid w:val="00A42613"/>
    <w:rsid w:val="00A552A9"/>
    <w:rsid w:val="00A679CD"/>
    <w:rsid w:val="00AB3EAD"/>
    <w:rsid w:val="00AB624A"/>
    <w:rsid w:val="00AD6BD3"/>
    <w:rsid w:val="00AF1FAF"/>
    <w:rsid w:val="00B1447F"/>
    <w:rsid w:val="00B61778"/>
    <w:rsid w:val="00B662C8"/>
    <w:rsid w:val="00BC1226"/>
    <w:rsid w:val="00C14BEB"/>
    <w:rsid w:val="00C73AC8"/>
    <w:rsid w:val="00CB40CC"/>
    <w:rsid w:val="00D654D2"/>
    <w:rsid w:val="00DC719C"/>
    <w:rsid w:val="00E06954"/>
    <w:rsid w:val="00E23BBE"/>
    <w:rsid w:val="00E70B9D"/>
    <w:rsid w:val="00E73F67"/>
    <w:rsid w:val="00EE2309"/>
    <w:rsid w:val="00EE40FE"/>
    <w:rsid w:val="00F00E3F"/>
    <w:rsid w:val="00F01F9C"/>
    <w:rsid w:val="00F07175"/>
    <w:rsid w:val="00F3108D"/>
    <w:rsid w:val="00F403D1"/>
    <w:rsid w:val="00F42172"/>
    <w:rsid w:val="00F609EE"/>
    <w:rsid w:val="00F7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AAF2"/>
  <w15:docId w15:val="{D7D8ADF6-BA14-4334-9659-6F85B612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6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0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E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E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E3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7D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enquiries.minster@wales.nhs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0A7AE9B62134D8323A532BFF6433A" ma:contentTypeVersion="13" ma:contentTypeDescription="Create a new document." ma:contentTypeScope="" ma:versionID="3bc940fe9b963ebf6688198620113d5c">
  <xsd:schema xmlns:xsd="http://www.w3.org/2001/XMLSchema" xmlns:xs="http://www.w3.org/2001/XMLSchema" xmlns:p="http://schemas.microsoft.com/office/2006/metadata/properties" xmlns:ns3="3a285b30-84e9-46b8-b020-b90115563a12" xmlns:ns4="b5b5d51c-74be-4328-a9af-bdaa2f60a7ad" targetNamespace="http://schemas.microsoft.com/office/2006/metadata/properties" ma:root="true" ma:fieldsID="239734920c49f12ac4d17d65014c04e6" ns3:_="" ns4:_="">
    <xsd:import namespace="3a285b30-84e9-46b8-b020-b90115563a12"/>
    <xsd:import namespace="b5b5d51c-74be-4328-a9af-bdaa2f60a7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5b30-84e9-46b8-b020-b90115563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5d51c-74be-4328-a9af-bdaa2f60a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A0CFB-0972-4D1B-A133-B648099B7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D7BB65-ED8A-4789-8A21-13948CE87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43B49-B05E-4E43-9D7A-69B2CA449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5b30-84e9-46b8-b020-b90115563a12"/>
    <ds:schemaRef ds:uri="b5b5d51c-74be-4328-a9af-bdaa2f60a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7BE6B-C77C-4653-B757-F21760F234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HIGGINS</dc:creator>
  <cp:lastModifiedBy>Dawn James Bowen (St Mellons - Brynderwen Surgery)</cp:lastModifiedBy>
  <cp:revision>9</cp:revision>
  <cp:lastPrinted>2022-04-21T09:46:00Z</cp:lastPrinted>
  <dcterms:created xsi:type="dcterms:W3CDTF">2026-07-24T08:29:00Z</dcterms:created>
  <dcterms:modified xsi:type="dcterms:W3CDTF">2026-07-27T15:08:00Z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0x010100F9E0A7AE9B62134D8323A532BFF6433A</vt:lpwstr>
  </property>
</Properties>
</file>